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5C" w:rsidRDefault="0047035C" w:rsidP="0047035C">
      <w:pPr>
        <w:spacing w:before="100" w:beforeAutospacing="1" w:after="100" w:afterAutospacing="1" w:line="276" w:lineRule="auto"/>
        <w:rPr>
          <w:rFonts w:ascii="Calibri" w:eastAsia="Calibri" w:hAnsi="Calibri" w:cs="Times New Roman"/>
          <w:b/>
          <w:sz w:val="40"/>
          <w:szCs w:val="40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D39A5" w:rsidTr="005D39A5">
        <w:tc>
          <w:tcPr>
            <w:tcW w:w="4785" w:type="dxa"/>
          </w:tcPr>
          <w:p w:rsidR="005D39A5" w:rsidRDefault="005D39A5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5D39A5" w:rsidRPr="005D39A5" w:rsidRDefault="005D39A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5D39A5" w:rsidRPr="005D39A5" w:rsidRDefault="005D39A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5D39A5" w:rsidRPr="005D39A5" w:rsidRDefault="005D39A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5D39A5" w:rsidRPr="005D39A5" w:rsidRDefault="005D39A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5D39A5" w:rsidRPr="005D39A5" w:rsidRDefault="005D39A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директора МБОУ «</w:t>
            </w:r>
            <w:proofErr w:type="spellStart"/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Липовецкая</w:t>
            </w:r>
            <w:proofErr w:type="spellEnd"/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5D39A5" w:rsidRPr="005D39A5" w:rsidRDefault="005D39A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D39A5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5D39A5" w:rsidRDefault="005D39A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5D39A5" w:rsidRDefault="005D39A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7035C" w:rsidRDefault="0047035C" w:rsidP="0047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035C" w:rsidRDefault="0047035C" w:rsidP="004703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035C" w:rsidRDefault="0047035C" w:rsidP="0047035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28"/>
        </w:rPr>
        <w:t>Рабочая программа</w:t>
      </w:r>
    </w:p>
    <w:p w:rsidR="0047035C" w:rsidRDefault="005D39A5" w:rsidP="0047035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</w:rPr>
      </w:pPr>
      <w:r>
        <w:rPr>
          <w:rFonts w:ascii="Times New Roman" w:eastAsia="Times New Roman" w:hAnsi="Times New Roman" w:cs="Times New Roman"/>
          <w:b/>
          <w:sz w:val="48"/>
          <w:szCs w:val="28"/>
        </w:rPr>
        <w:t>курса внеурочной деятельности</w:t>
      </w:r>
    </w:p>
    <w:p w:rsidR="0047035C" w:rsidRDefault="0047035C" w:rsidP="0047035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</w:rPr>
      </w:pPr>
      <w:r>
        <w:rPr>
          <w:rFonts w:ascii="Times New Roman" w:eastAsia="Times New Roman" w:hAnsi="Times New Roman" w:cs="Times New Roman"/>
          <w:b/>
          <w:sz w:val="48"/>
          <w:szCs w:val="28"/>
        </w:rPr>
        <w:t xml:space="preserve">  «Коррекционная математика»</w:t>
      </w:r>
    </w:p>
    <w:p w:rsidR="0047035C" w:rsidRDefault="006D3CB8" w:rsidP="0047035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8"/>
          <w:szCs w:val="28"/>
        </w:rPr>
      </w:pPr>
      <w:r>
        <w:rPr>
          <w:rFonts w:ascii="Times New Roman" w:eastAsia="Times New Roman" w:hAnsi="Times New Roman" w:cs="Times New Roman"/>
          <w:b/>
          <w:sz w:val="48"/>
          <w:szCs w:val="28"/>
        </w:rPr>
        <w:t xml:space="preserve"> в 7</w:t>
      </w:r>
      <w:r w:rsidR="0047035C">
        <w:rPr>
          <w:rFonts w:ascii="Times New Roman" w:eastAsia="Times New Roman" w:hAnsi="Times New Roman" w:cs="Times New Roman"/>
          <w:b/>
          <w:sz w:val="48"/>
          <w:szCs w:val="28"/>
        </w:rPr>
        <w:t xml:space="preserve"> классе.</w:t>
      </w:r>
    </w:p>
    <w:p w:rsidR="0047035C" w:rsidRDefault="0047035C" w:rsidP="0047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035C" w:rsidRDefault="0047035C" w:rsidP="0047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035C" w:rsidRDefault="0047035C" w:rsidP="0047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7035C" w:rsidRDefault="0047035C" w:rsidP="0047035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39A5" w:rsidRDefault="005D39A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Программа курса предназначена для коррекции / развития знаний учащихся 7 класса/,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34 часа.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Данный курс направлен на коррекцию / развитие знаний учащихся 7 класса. Изучение материала данного курса обеспечивает успешность обучения школьников 7 класса.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 курса – обеспечение прочного и сознательного овладения учащимися системой математических знаний и умений курса математики 7 класса.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Нормативно-правовые документы, на основании которых составлена программа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на основе нормативных правовых документов: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Закон Российской Федерации «Об образовании в РФ» (от 29.12.12 года №273-фз).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Федеральный компонент государственного стандарта основного общего образования по математике, утвержденного приказом Минобразования России от 05.03.2004 г. № 1089.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Федеральный базисный учебный план общеобразовательных учреждений.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Сведения о программе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в соответствии с требованиями федерального компонента Государственного образовательного стандарта основного общего образования по математике. Определяет последовательность изучения материала в рамках стандарта для основной школы и пути формирования системы знаний и умений, необходимых для применения в практической деятельности, изучения смежных дисциплин, продолжения образования, а также развития учащихся.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Обоснование выбора программы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данного курса направлена на создание коррекционно-развивающей системы отработки ранее приобретенных программных знаний, его цель - создать целостное представление о теме и значительно расширить спектр задач, посильных для учащихся.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Образовательные задачи программы.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Научить школьников выполнять действия с обыкновенными дробями;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Научить школьников производить действия с положительными и отрицательными числами;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Научить учащихся решать задачи с помощью пропорций;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Научить учащихся определять точки в системе координат;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Научить учащихся решать задачи с помощью уравнений;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Помочь учащимся оценить свой потенциал с точки зрения образовательной перспективы.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Формы организации образовательного процесса.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Формы организации учебного процесса: групповые, индивидуально-групповые, парные, коллективные, фронтальные.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знаний: лекция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и навыков: практикум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Типы уроков: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урок закрепления изученного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урок применения знаний и умений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· урок обобщения и систематизации знаний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Ведущими методами обучения предмету являются: объяснительно-иллюстративный и репродуктивный, частично-поисковый.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Технологии обучения.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элементы следующих технологий: обучение с применением опорных схем, информационно-коммуникационных </w:t>
      </w:r>
      <w:r w:rsidR="00792601">
        <w:rPr>
          <w:rFonts w:ascii="Times New Roman" w:eastAsia="Times New Roman" w:hAnsi="Times New Roman" w:cs="Times New Roman"/>
          <w:sz w:val="24"/>
          <w:szCs w:val="24"/>
        </w:rPr>
        <w:t>технологий.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реализацией.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курса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Делимость чисел. Делители и кратные числа. Общий делитель и общее кратное. Признаки делимости на 2, 3, 5, 10. Простые и составные числа. Разложение натурального числа на простые множители. Арифметические действия с рациональными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числами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равнение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упорядочение рациональных чисел.</w:t>
      </w:r>
    </w:p>
    <w:p w:rsidR="00E74795" w:rsidRDefault="00E7479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Степень с натуральным показателем. Умножение и деление степеней.</w:t>
      </w:r>
      <w:r w:rsidR="0040104E">
        <w:rPr>
          <w:rFonts w:ascii="Times New Roman" w:eastAsia="Times New Roman" w:hAnsi="Times New Roman" w:cs="Times New Roman"/>
          <w:sz w:val="24"/>
          <w:szCs w:val="24"/>
        </w:rPr>
        <w:t xml:space="preserve"> Воз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ведение степени в степень. </w:t>
      </w:r>
      <w:r w:rsidR="0040104E">
        <w:rPr>
          <w:rFonts w:ascii="Times New Roman" w:eastAsia="Times New Roman" w:hAnsi="Times New Roman" w:cs="Times New Roman"/>
          <w:sz w:val="24"/>
          <w:szCs w:val="24"/>
        </w:rPr>
        <w:t>Решение примеров на применение свойств степени. Нахождение процентов от числа и числа по его проценту. Нахождение дроби от числа и числа по его дроби. Пропорции Решение задач с помощью пропорции. Прямая и обратная пропорциональные зависимости.</w:t>
      </w:r>
    </w:p>
    <w:p w:rsidR="00F035D8" w:rsidRDefault="00B2005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Буквенные выражения. Преобразование буквенных выражений. Многочлены. Сложение и вычитание многочленов. Формулы сокращенного умножения. Разложение многочлена на множители.</w:t>
      </w:r>
      <w:r w:rsidR="00F035D8">
        <w:rPr>
          <w:rFonts w:ascii="Times New Roman" w:eastAsia="Times New Roman" w:hAnsi="Times New Roman" w:cs="Times New Roman"/>
          <w:sz w:val="24"/>
          <w:szCs w:val="24"/>
        </w:rPr>
        <w:t xml:space="preserve"> Решение задач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помощью уравнений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035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0055" w:rsidRDefault="00B20055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Системы линейных уравнений. Реше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 xml:space="preserve">ние систем линейных уравнений.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 с помощью систем линейных уравнений. </w:t>
      </w:r>
    </w:p>
    <w:p w:rsidR="00691DB9" w:rsidRDefault="00691DB9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Неравенства. Числовые промежутки и их изображение на координатной плоскости.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Координаты на плоскости. Построение перпендикуляра к прямой и параллельных прямых с помощью угольника и линейки. Прямоугольная система координат на плоскости, абсцисса и ордината точки. Примеры графиков, диаграмм.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Требования к уровню подготовки учащихся.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результате прохождения коррекционно-ра</w:t>
      </w:r>
      <w:r w:rsidR="00D43A26">
        <w:rPr>
          <w:rFonts w:ascii="Times New Roman" w:eastAsia="Times New Roman" w:hAnsi="Times New Roman" w:cs="Times New Roman"/>
          <w:sz w:val="24"/>
          <w:szCs w:val="24"/>
        </w:rPr>
        <w:t>звивающего курса математики за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DB9">
        <w:rPr>
          <w:rFonts w:ascii="Times New Roman" w:eastAsia="Times New Roman" w:hAnsi="Times New Roman" w:cs="Times New Roman"/>
          <w:sz w:val="24"/>
          <w:szCs w:val="24"/>
        </w:rPr>
        <w:t>7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учащиеся должны: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разложить число на множители;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-находить наименьшее общее кратное и наибольший общий делитель;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-знать признаки делимости.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-уметь преобразовывать</w:t>
      </w:r>
      <w:r w:rsidR="00A00921">
        <w:rPr>
          <w:rFonts w:ascii="Times New Roman" w:eastAsia="Times New Roman" w:hAnsi="Times New Roman" w:cs="Times New Roman"/>
          <w:sz w:val="24"/>
          <w:szCs w:val="24"/>
        </w:rPr>
        <w:t xml:space="preserve"> буквенные выражения.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-уметь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 xml:space="preserve"> преобразовывать многочлены;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-выработать прочные навыки</w:t>
      </w:r>
      <w:r w:rsidR="00A00921">
        <w:rPr>
          <w:rFonts w:ascii="Times New Roman" w:eastAsia="Times New Roman" w:hAnsi="Times New Roman" w:cs="Times New Roman"/>
          <w:sz w:val="24"/>
          <w:szCs w:val="24"/>
        </w:rPr>
        <w:t xml:space="preserve"> применения формул сокращенного умножения.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-решать основные задачи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 xml:space="preserve"> с помощь уравнений;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-уметь решать задачи с помощью</w:t>
      </w:r>
      <w:r w:rsidR="00A00921">
        <w:rPr>
          <w:rFonts w:ascii="Times New Roman" w:eastAsia="Times New Roman" w:hAnsi="Times New Roman" w:cs="Times New Roman"/>
          <w:sz w:val="24"/>
          <w:szCs w:val="24"/>
        </w:rPr>
        <w:t xml:space="preserve"> систем линейных уравнений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-различать прямую и обратную пропорциональности;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располагать положительные и отрицательные числа на координатной прямой;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-усвоить понятие модуля;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складывать и вычитать положительные и отрицательные числа;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умножать и делить положительные и отрицательные числа;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использовать действия с положительными и отрицательными числами при решении уравнений;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строить параллельные и перпендикулярные прямые;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-уметь находить точку по ее координатам. </w:t>
      </w:r>
    </w:p>
    <w:p w:rsidR="00F035D8" w:rsidRDefault="00F035D8" w:rsidP="00F035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Учебно-тематический план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1FA5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D0B2A" w:rsidRDefault="000D0B2A" w:rsidP="0047035C">
      <w:pPr>
        <w:rPr>
          <w:rFonts w:eastAsiaTheme="minorEastAsia"/>
        </w:rPr>
      </w:pPr>
    </w:p>
    <w:p w:rsidR="000D0B2A" w:rsidRPr="00BA16CA" w:rsidRDefault="000D0B2A" w:rsidP="000D0B2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</w:t>
      </w:r>
      <w:r w:rsidR="00DC1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1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  <w:r w:rsidR="00DC1F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A1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  </w:t>
      </w:r>
      <w:proofErr w:type="gramStart"/>
      <w:r w:rsidRPr="00BA1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слабоуспевающим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proofErr w:type="gramEnd"/>
      <w:r w:rsidRPr="00BA16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7 классе на 2024-2025 учебный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B2A" w:rsidRDefault="000D0B2A" w:rsidP="000D0B2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1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1"/>
        <w:gridCol w:w="6541"/>
        <w:gridCol w:w="1517"/>
      </w:tblGrid>
      <w:tr w:rsidR="000D0B2A" w:rsidTr="00BD77C0"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6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D0B2A" w:rsidTr="00BD77C0">
        <w:tc>
          <w:tcPr>
            <w:tcW w:w="89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1. Натуральные и рациональные числа (4 ч.)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Арифметические действия с рациональными числами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выполнения действий в примерах с рациональными числами. Сравнение и упорядочение рациональных чисел.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 натуральным показателем.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«Кто быстрее сосчитает?»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9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2. Степень и проценты.(5ч.)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процента от числа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Pr="00F566D4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Умножение, деление ,возведение степени в степень.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числа по его части, выраженной в процентах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числа по его части, выраженной в процентах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rPr>
          <w:gridAfter w:val="1"/>
          <w:wAfter w:w="1517" w:type="dxa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на проценты</w:t>
            </w:r>
          </w:p>
        </w:tc>
      </w:tr>
      <w:tr w:rsidR="000D0B2A" w:rsidTr="00BD77C0">
        <w:tc>
          <w:tcPr>
            <w:tcW w:w="89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3B8" w:rsidRPr="00CC33B8" w:rsidRDefault="000D0B2A" w:rsidP="00CC33B8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3.</w:t>
            </w:r>
            <w:r w:rsidR="0078564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Буквенные выражения.</w:t>
            </w:r>
            <w:r w:rsidR="00D43A2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8ч.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Буквенные выражения.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Формулы.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Раскрытие скобок.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 буквенных выражений. Приведение подобных слагаемых.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задач, содержащих буквенные выражения.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 буквенных выражений.</w:t>
            </w:r>
          </w:p>
          <w:p w:rsidR="000D0B2A" w:rsidRPr="006A5B10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B10">
              <w:rPr>
                <w:rFonts w:ascii="Times New Roman" w:eastAsia="Times New Roman" w:hAnsi="Times New Roman" w:cs="Times New Roman"/>
                <w:sz w:val="28"/>
                <w:szCs w:val="28"/>
              </w:rPr>
              <w:t>Преобразование буквенных выражений.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уравнений.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9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4.</w:t>
            </w:r>
            <w:r w:rsidR="00DC1F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Многочлены. (5 ч.)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и вычитание многочленов.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Формулы сокращенного умножения.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многочленов. Разложение многочлена на множители.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663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6635"/>
            </w:tblGrid>
            <w:tr w:rsidR="000D0B2A" w:rsidTr="00BD77C0">
              <w:tc>
                <w:tcPr>
                  <w:tcW w:w="66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B2A" w:rsidRDefault="000D0B2A" w:rsidP="00BD77C0">
                  <w:pPr>
                    <w:spacing w:before="100" w:beforeAutospacing="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Уравнения. Правила преобразования уравнений.</w:t>
                  </w:r>
                </w:p>
              </w:tc>
            </w:tr>
            <w:tr w:rsidR="000D0B2A" w:rsidTr="00BD77C0">
              <w:tc>
                <w:tcPr>
                  <w:tcW w:w="66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D0B2A" w:rsidRDefault="000D0B2A" w:rsidP="00BD77C0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0B2A" w:rsidRDefault="000D0B2A" w:rsidP="00BD77C0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линейных  уравнений с одной переменной..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9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5. Системы.(6 ч.)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системы с двумя переменными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 подстановки..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систем способом сложения..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 с помощью систем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 с помощью систем линейных уравнений..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систем графически.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91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Раздел 6.Геометрия (6 ч.)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 фигур.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окружности и площадь круга.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Прямоугольная система координат.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числовой информации на графиках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Пространственные фигуры, их развертки и объемы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0D0B2A" w:rsidTr="00BD77C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Итоговое занятие «Математическое многоборье»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0B2A" w:rsidRDefault="000D0B2A" w:rsidP="00BD77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BD77C0" w:rsidRDefault="00BD77C0" w:rsidP="00BD77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D77C0" w:rsidRDefault="00BD77C0" w:rsidP="00EE6B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учебно-методического обеспечения.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Власова Т.Г. Предметная неделя математики в школе. Ростов-на-Дону: «Феникс» 2006г.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Галкин Е.В. Нестандартные задачи по математике.- Чел.: «Взгляд», 2005г.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А.В. Математические кружки в школе. 5-8 классы.- М.: Айрис-пресс, 2005г.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Шейнина О.С., Соловьева Г.М. Математика. Занятия школьного кружка 5-6 классы.- М.: «Издательство НЦ ЭНАС», 2002г.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Шарыгин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И.Ф.,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Шевкин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А.В. Математика. Задачи на смекалку 5-6 классы.- М.: «Просвещение», 2000г.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Я.И. Перельман. Занимательная арифметика. Загадки и диковинки в мире чисел. - М.: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Русанова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1994. - 205 с.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З. 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Альхова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А.В Макеева. Внеклассная работа по математике. – Саратов: ОАО “Издательство “Лицей”, 2002. – 285 с.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Л.М. Фридман. Как научиться решать задачи. Книга для учащихся. – М: Просвещение, 2005.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В.А Гусев, А.П.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Комбаров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Математическая разминка. Книга для учащихся 5–7 классов. – М., Просвещение, 2005. – 254 с.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Журнал “Математика в школе”. Делимость целых чисел. - №4, 2009, стр.36-41, №5, 2009, стр. 21-28.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ВПР 7 класс, 2025 год</w:t>
      </w:r>
    </w:p>
    <w:p w:rsidR="00BD77C0" w:rsidRPr="00200983" w:rsidRDefault="00BD77C0" w:rsidP="0020098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ОГЭ9 класс 2025года.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Власова Т.Г. Предметная неделя математики в школе. Ростов-на-Дону: «Феникс» 2006г.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Галкин Е.В. Нестандартные задачи по математике.- Чел.: «Взгляд», 2005г.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Фарков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А.В. Математические кружки в школе. 5-8 классы.- М.: Айрис-пресс, 2005г.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Шейнина О.С., Соловьева Г.М. Математика. Занятия школьного кружка 5-6 классы.- М.: «Издательство НЦ ЭНАС», 2002г.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Шарыгин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И.Ф.,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Шевкин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А.В. Математика. Задачи на смекалку 5-6 классы.- М.: «Просвещение», 2000г.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Я.И. Перельман. Занимательная арифметика. Загадки и диковинки в мире чисел. - М.: издательство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Русанова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1994. - 205 с.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З. 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Альхова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А.В Макеева. Внеклассная работа по математике. – Саратов: ОАО “Издательство “Лицей”, 2002. – 285 с.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Л.М. Фридман. Как научиться решать задачи. Книга для учащихся. – М: Просвещение, 2005. </w:t>
      </w:r>
    </w:p>
    <w:p w:rsidR="00BD77C0" w:rsidRDefault="00BD77C0" w:rsidP="00BD77C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В.А Гусев, А.П.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Комбаров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Математическая разминка. Книга для учащихся 5–7 классов. – М., Просвещение, 2005. – 254 с. </w:t>
      </w:r>
    </w:p>
    <w:p w:rsidR="005069CE" w:rsidRDefault="00BD77C0" w:rsidP="00DE175F">
      <w:pPr>
        <w:numPr>
          <w:ilvl w:val="0"/>
          <w:numId w:val="10"/>
        </w:numPr>
        <w:spacing w:before="100" w:beforeAutospacing="1" w:after="0" w:afterAutospacing="1" w:line="240" w:lineRule="auto"/>
        <w:jc w:val="both"/>
      </w:pPr>
      <w:r w:rsidRPr="00DE175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Журнал “Математика в школе”. Делимость целых чисел. - №4, 2009, стр.36-41, №5, 2009, стр. 21-28. </w:t>
      </w:r>
      <w:bookmarkStart w:id="0" w:name="_GoBack"/>
      <w:bookmarkEnd w:id="0"/>
    </w:p>
    <w:sectPr w:rsidR="005069CE" w:rsidSect="00E10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77BA4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5B322E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FE6CCA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34003C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3B46A9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311A19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8868BA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5742B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2AF2811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08590A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625ED9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90520E"/>
    <w:multiLevelType w:val="multilevel"/>
    <w:tmpl w:val="582C1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35C"/>
    <w:rsid w:val="000D0B2A"/>
    <w:rsid w:val="000E0573"/>
    <w:rsid w:val="00183A70"/>
    <w:rsid w:val="001F36B5"/>
    <w:rsid w:val="00200983"/>
    <w:rsid w:val="0040104E"/>
    <w:rsid w:val="0047035C"/>
    <w:rsid w:val="005069CE"/>
    <w:rsid w:val="005C10B9"/>
    <w:rsid w:val="005D39A5"/>
    <w:rsid w:val="00691DB9"/>
    <w:rsid w:val="006A5B10"/>
    <w:rsid w:val="006D3CB8"/>
    <w:rsid w:val="00747B64"/>
    <w:rsid w:val="0078564E"/>
    <w:rsid w:val="00792601"/>
    <w:rsid w:val="00807888"/>
    <w:rsid w:val="00837D51"/>
    <w:rsid w:val="00877B3F"/>
    <w:rsid w:val="00880F80"/>
    <w:rsid w:val="00960FDC"/>
    <w:rsid w:val="009A2D7A"/>
    <w:rsid w:val="009B1ADE"/>
    <w:rsid w:val="00A00921"/>
    <w:rsid w:val="00B20055"/>
    <w:rsid w:val="00BA16CA"/>
    <w:rsid w:val="00BD77C0"/>
    <w:rsid w:val="00C2210A"/>
    <w:rsid w:val="00C971CE"/>
    <w:rsid w:val="00CC33B8"/>
    <w:rsid w:val="00D43A26"/>
    <w:rsid w:val="00DC1FA5"/>
    <w:rsid w:val="00DE175F"/>
    <w:rsid w:val="00E10FDC"/>
    <w:rsid w:val="00E74795"/>
    <w:rsid w:val="00EE6BA6"/>
    <w:rsid w:val="00F035D8"/>
    <w:rsid w:val="00F566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9A5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PAICA</dc:creator>
  <cp:keywords/>
  <dc:description/>
  <cp:lastModifiedBy>123</cp:lastModifiedBy>
  <cp:revision>3</cp:revision>
  <dcterms:created xsi:type="dcterms:W3CDTF">2025-03-11T14:52:00Z</dcterms:created>
  <dcterms:modified xsi:type="dcterms:W3CDTF">2025-03-16T17:58:00Z</dcterms:modified>
</cp:coreProperties>
</file>